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биологии 10-11 класс </w:t>
      </w:r>
    </w:p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следующих нормативно-правовых документов:</w:t>
      </w:r>
    </w:p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317120">
        <w:rPr>
          <w:rFonts w:ascii="Times New Roman" w:hAnsi="Times New Roman" w:cs="Times New Roman"/>
          <w:sz w:val="28"/>
          <w:szCs w:val="28"/>
        </w:rPr>
        <w:t xml:space="preserve"> Федерального закона №273-Ф3 «Об образовании в Российской Федерации».</w:t>
      </w:r>
    </w:p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31712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(</w:t>
      </w:r>
      <w:proofErr w:type="spellStart"/>
      <w:r w:rsidRPr="003171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7120">
        <w:rPr>
          <w:rFonts w:ascii="Times New Roman" w:hAnsi="Times New Roman" w:cs="Times New Roman"/>
          <w:sz w:val="28"/>
          <w:szCs w:val="28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образования") с изменениями и дополнениями от 29 декабря 2014 г., 31 декабря 2015 г., 29 июня 2017 г. на основе: </w:t>
      </w:r>
      <w:proofErr w:type="gramEnd"/>
    </w:p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317120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СОО;</w:t>
      </w:r>
    </w:p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317120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и науки РФ от 28.10.2015 №08-1786 «О рабочих программах учебных предметов»; </w:t>
      </w:r>
    </w:p>
    <w:p w:rsidR="00317120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317120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средне</w:t>
      </w:r>
      <w:r w:rsidR="00914C5E" w:rsidRPr="00317120">
        <w:rPr>
          <w:rFonts w:ascii="Times New Roman" w:hAnsi="Times New Roman" w:cs="Times New Roman"/>
          <w:sz w:val="28"/>
          <w:szCs w:val="28"/>
        </w:rPr>
        <w:t>го общего образования МОУ СШ № 10</w:t>
      </w:r>
      <w:bookmarkStart w:id="0" w:name="_GoBack"/>
      <w:bookmarkEnd w:id="0"/>
      <w:r w:rsidRPr="00317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Составитель – учитель </w:t>
      </w:r>
      <w:r w:rsidR="00F54298">
        <w:rPr>
          <w:rFonts w:ascii="Times New Roman" w:hAnsi="Times New Roman" w:cs="Times New Roman"/>
          <w:sz w:val="28"/>
          <w:szCs w:val="28"/>
        </w:rPr>
        <w:t xml:space="preserve">биологии и </w:t>
      </w:r>
      <w:r w:rsidRPr="00317120">
        <w:rPr>
          <w:rFonts w:ascii="Times New Roman" w:hAnsi="Times New Roman" w:cs="Times New Roman"/>
          <w:sz w:val="28"/>
          <w:szCs w:val="28"/>
        </w:rPr>
        <w:t>хи</w:t>
      </w:r>
      <w:r w:rsidR="00F35916" w:rsidRPr="00317120">
        <w:rPr>
          <w:rFonts w:ascii="Times New Roman" w:hAnsi="Times New Roman" w:cs="Times New Roman"/>
          <w:sz w:val="28"/>
          <w:szCs w:val="28"/>
        </w:rPr>
        <w:t xml:space="preserve">мии: </w:t>
      </w:r>
      <w:proofErr w:type="spellStart"/>
      <w:r w:rsidR="00F35916" w:rsidRPr="00317120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F35916" w:rsidRPr="0031712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35916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Сведения о программе, на основании которой разработана рабочая программа</w:t>
      </w:r>
    </w:p>
    <w:p w:rsidR="00A345EF" w:rsidRPr="00317120" w:rsidRDefault="006D169B">
      <w:pPr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 Данная рабочая программа составлена на основе Федерального компонента государственного стандарта среднего (полного) общего образования, примерной программы по биологии к учебнику для 10-11 классов общеобразова</w:t>
      </w:r>
      <w:r w:rsidR="00FC4181">
        <w:rPr>
          <w:rFonts w:ascii="Times New Roman" w:hAnsi="Times New Roman" w:cs="Times New Roman"/>
          <w:sz w:val="28"/>
          <w:szCs w:val="28"/>
        </w:rPr>
        <w:t xml:space="preserve">тельных учреждений / А.А.Каменский, Е.А. </w:t>
      </w:r>
      <w:proofErr w:type="spellStart"/>
      <w:r w:rsidR="00FC4181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="00FC4181">
        <w:rPr>
          <w:rFonts w:ascii="Times New Roman" w:hAnsi="Times New Roman" w:cs="Times New Roman"/>
          <w:sz w:val="28"/>
          <w:szCs w:val="28"/>
        </w:rPr>
        <w:t>, В.В. Пасечник. – М.: Дрофа, 2020</w:t>
      </w:r>
      <w:r w:rsidRPr="00317120">
        <w:rPr>
          <w:rFonts w:ascii="Times New Roman" w:hAnsi="Times New Roman" w:cs="Times New Roman"/>
          <w:sz w:val="28"/>
          <w:szCs w:val="28"/>
        </w:rPr>
        <w:t>, требований к уровню подготовки выпускников по биологии. Информация об используемом учебнике. Учебник для учащихся 10 класса общеобразовательной школы. /</w:t>
      </w:r>
      <w:r w:rsidR="00FC4181" w:rsidRPr="00FC4181">
        <w:rPr>
          <w:rFonts w:ascii="Times New Roman" w:hAnsi="Times New Roman" w:cs="Times New Roman"/>
          <w:sz w:val="28"/>
          <w:szCs w:val="28"/>
        </w:rPr>
        <w:t xml:space="preserve"> </w:t>
      </w:r>
      <w:r w:rsidR="00FC4181">
        <w:rPr>
          <w:rFonts w:ascii="Times New Roman" w:hAnsi="Times New Roman" w:cs="Times New Roman"/>
          <w:sz w:val="28"/>
          <w:szCs w:val="28"/>
        </w:rPr>
        <w:t xml:space="preserve">А.А.Каменский, Е.А. </w:t>
      </w:r>
      <w:proofErr w:type="spellStart"/>
      <w:r w:rsidR="00FC4181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="00FC4181">
        <w:rPr>
          <w:rFonts w:ascii="Times New Roman" w:hAnsi="Times New Roman" w:cs="Times New Roman"/>
          <w:sz w:val="28"/>
          <w:szCs w:val="28"/>
        </w:rPr>
        <w:t>, В.В. Пасечник. – М.: Дрофа, 2020</w:t>
      </w:r>
      <w:r w:rsidR="00FC4181" w:rsidRPr="00317120">
        <w:rPr>
          <w:rFonts w:ascii="Times New Roman" w:hAnsi="Times New Roman" w:cs="Times New Roman"/>
          <w:sz w:val="28"/>
          <w:szCs w:val="28"/>
        </w:rPr>
        <w:t>,</w:t>
      </w:r>
      <w:r w:rsidRPr="00317120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607F44">
        <w:rPr>
          <w:rFonts w:ascii="Times New Roman" w:hAnsi="Times New Roman" w:cs="Times New Roman"/>
          <w:sz w:val="28"/>
          <w:szCs w:val="28"/>
        </w:rPr>
        <w:t>амма рассчитана на 69 часов (35 часов в 10 классе, 34</w:t>
      </w:r>
      <w:r w:rsidR="00F35916" w:rsidRPr="00317120">
        <w:rPr>
          <w:rFonts w:ascii="Times New Roman" w:hAnsi="Times New Roman" w:cs="Times New Roman"/>
          <w:sz w:val="28"/>
          <w:szCs w:val="28"/>
        </w:rPr>
        <w:t xml:space="preserve"> часов в 11 классе - по 1 часу</w:t>
      </w:r>
      <w:r w:rsidRPr="00317120">
        <w:rPr>
          <w:rFonts w:ascii="Times New Roman" w:hAnsi="Times New Roman" w:cs="Times New Roman"/>
          <w:sz w:val="28"/>
          <w:szCs w:val="28"/>
        </w:rPr>
        <w:t xml:space="preserve"> в неделю). Данная программа составлена в полном соответствии с федеральным компонентом государственного стандарта среднего (полного) общего образования на базовом уровне и предназначена для изучения биологии в общеобразовательных учреждениях</w:t>
      </w:r>
      <w:r w:rsidR="00584FEE" w:rsidRPr="00317120">
        <w:rPr>
          <w:rFonts w:ascii="Times New Roman" w:hAnsi="Times New Roman" w:cs="Times New Roman"/>
          <w:sz w:val="28"/>
          <w:szCs w:val="28"/>
        </w:rPr>
        <w:t>.</w:t>
      </w:r>
    </w:p>
    <w:sectPr w:rsidR="00A345EF" w:rsidRPr="00317120" w:rsidSect="0036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2A"/>
    <w:rsid w:val="00317120"/>
    <w:rsid w:val="003624F1"/>
    <w:rsid w:val="004D76BE"/>
    <w:rsid w:val="00584FEE"/>
    <w:rsid w:val="00607F44"/>
    <w:rsid w:val="006D169B"/>
    <w:rsid w:val="00867A2A"/>
    <w:rsid w:val="00914C5E"/>
    <w:rsid w:val="00916CE0"/>
    <w:rsid w:val="00A345EF"/>
    <w:rsid w:val="00D26FC9"/>
    <w:rsid w:val="00DA0887"/>
    <w:rsid w:val="00F35916"/>
    <w:rsid w:val="00F54298"/>
    <w:rsid w:val="00FC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</cp:revision>
  <dcterms:created xsi:type="dcterms:W3CDTF">2022-04-13T19:46:00Z</dcterms:created>
  <dcterms:modified xsi:type="dcterms:W3CDTF">2022-04-13T19:46:00Z</dcterms:modified>
</cp:coreProperties>
</file>