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6C" w:rsidRPr="00057D6C" w:rsidRDefault="00057D6C" w:rsidP="00057D6C">
      <w:pPr>
        <w:rPr>
          <w:b/>
          <w:bCs/>
        </w:rPr>
      </w:pPr>
      <w:r w:rsidRPr="00057D6C">
        <w:rPr>
          <w:b/>
          <w:bCs/>
        </w:rPr>
        <w:t>Итоговое собеседование 2024</w:t>
      </w:r>
    </w:p>
    <w:p w:rsidR="00057D6C" w:rsidRPr="00057D6C" w:rsidRDefault="00057D6C" w:rsidP="00057D6C">
      <w:r w:rsidRPr="00057D6C">
        <w:drawing>
          <wp:inline distT="0" distB="0" distL="0" distR="0" wp14:anchorId="503E3D2B" wp14:editId="7EBD6CE4">
            <wp:extent cx="7239000" cy="4819650"/>
            <wp:effectExtent l="0" t="0" r="0" b="0"/>
            <wp:docPr id="1" name="Рисунок 1" descr="Итоговое собеседование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беседование 2024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6C" w:rsidRPr="00057D6C" w:rsidRDefault="00057D6C" w:rsidP="00057D6C">
      <w:r w:rsidRPr="00057D6C">
        <w:rPr>
          <w:b/>
          <w:bCs/>
        </w:rPr>
        <w:t>О сроках проведения итогового собеседования в 9 классах по русскому языку</w:t>
      </w:r>
    </w:p>
    <w:p w:rsidR="00057D6C" w:rsidRPr="00057D6C" w:rsidRDefault="00057D6C" w:rsidP="00057D6C">
      <w:r w:rsidRPr="00057D6C">
        <w:t>Итоговое собеседование в 2023-2024 учебном году будет проходить в соответствии с Порядком проведения ГИА:</w:t>
      </w:r>
    </w:p>
    <w:p w:rsidR="00057D6C" w:rsidRPr="00057D6C" w:rsidRDefault="00057D6C" w:rsidP="00057D6C">
      <w:r w:rsidRPr="00057D6C">
        <w:t>14 февраля 2024 г.</w:t>
      </w:r>
    </w:p>
    <w:p w:rsidR="00057D6C" w:rsidRPr="00057D6C" w:rsidRDefault="00057D6C" w:rsidP="00057D6C">
      <w:r w:rsidRPr="00057D6C">
        <w:t xml:space="preserve">С учетом актуальных изменений, внесенных </w:t>
      </w:r>
      <w:proofErr w:type="spellStart"/>
      <w:r w:rsidRPr="00057D6C">
        <w:t>Рособрнадзором</w:t>
      </w:r>
      <w:proofErr w:type="spellEnd"/>
      <w:r w:rsidRPr="00057D6C">
        <w:t xml:space="preserve"> в график проведения ГИА, резервными датами для получения допуска к ОГЭ-2024 станут:</w:t>
      </w:r>
    </w:p>
    <w:p w:rsidR="00057D6C" w:rsidRPr="00057D6C" w:rsidRDefault="00057D6C" w:rsidP="00057D6C">
      <w:proofErr w:type="gramStart"/>
      <w:r w:rsidRPr="00057D6C">
        <w:t>вторая</w:t>
      </w:r>
      <w:proofErr w:type="gramEnd"/>
      <w:r w:rsidRPr="00057D6C">
        <w:t xml:space="preserve"> среда марта (13.03.24);</w:t>
      </w:r>
    </w:p>
    <w:p w:rsidR="00057D6C" w:rsidRPr="00057D6C" w:rsidRDefault="00057D6C" w:rsidP="00057D6C">
      <w:proofErr w:type="gramStart"/>
      <w:r w:rsidRPr="00057D6C">
        <w:t>третий</w:t>
      </w:r>
      <w:proofErr w:type="gramEnd"/>
      <w:r w:rsidRPr="00057D6C">
        <w:t xml:space="preserve"> понедельник апреля (15.04.24).</w:t>
      </w:r>
    </w:p>
    <w:p w:rsidR="00057D6C" w:rsidRPr="00057D6C" w:rsidRDefault="00057D6C" w:rsidP="00057D6C">
      <w:r w:rsidRPr="00057D6C">
        <w:rPr>
          <w:b/>
          <w:bCs/>
        </w:rPr>
        <w:t xml:space="preserve">Сроки и </w:t>
      </w:r>
      <w:proofErr w:type="gramStart"/>
      <w:r w:rsidRPr="00057D6C">
        <w:rPr>
          <w:b/>
          <w:bCs/>
        </w:rPr>
        <w:t>места  подачи</w:t>
      </w:r>
      <w:proofErr w:type="gramEnd"/>
      <w:r w:rsidRPr="00057D6C">
        <w:rPr>
          <w:b/>
          <w:bCs/>
        </w:rPr>
        <w:t xml:space="preserve"> заявления для участия в итоговом собеседовании в 2023- 2024  учебном году</w:t>
      </w:r>
    </w:p>
    <w:p w:rsidR="00057D6C" w:rsidRPr="00057D6C" w:rsidRDefault="00057D6C" w:rsidP="00057D6C">
      <w:r w:rsidRPr="00057D6C">
        <w:t>Подача заявления на участие в итоговом собеседовании осуществляется в образовательном учреждении.</w:t>
      </w:r>
    </w:p>
    <w:p w:rsidR="00057D6C" w:rsidRPr="00057D6C" w:rsidRDefault="00057D6C" w:rsidP="00057D6C">
      <w:r w:rsidRPr="00057D6C">
        <w:t xml:space="preserve">Регистрация на участие в итоговом собеседовании осуществляется не позднее, чем за 2 </w:t>
      </w:r>
      <w:proofErr w:type="gramStart"/>
      <w:r w:rsidRPr="00057D6C">
        <w:t>недели  до</w:t>
      </w:r>
      <w:proofErr w:type="gramEnd"/>
      <w:r w:rsidRPr="00057D6C">
        <w:t xml:space="preserve">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1830"/>
        <w:gridCol w:w="1796"/>
        <w:gridCol w:w="1771"/>
      </w:tblGrid>
      <w:tr w:rsidR="00057D6C" w:rsidRPr="00057D6C" w:rsidTr="00D7616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rPr>
                <w:b/>
                <w:bCs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rPr>
                <w:b/>
                <w:bCs/>
              </w:rPr>
              <w:t>Дополнительные сроки</w:t>
            </w:r>
          </w:p>
        </w:tc>
      </w:tr>
      <w:tr w:rsidR="00057D6C" w:rsidRPr="00057D6C" w:rsidTr="00D7616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lastRenderedPageBreak/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>14 февраля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>13 марта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 xml:space="preserve">15 апреля </w:t>
            </w:r>
            <w:proofErr w:type="gramStart"/>
            <w:r w:rsidRPr="00057D6C">
              <w:t>2024  года</w:t>
            </w:r>
            <w:proofErr w:type="gramEnd"/>
          </w:p>
        </w:tc>
      </w:tr>
      <w:tr w:rsidR="00057D6C" w:rsidRPr="00057D6C" w:rsidTr="00D7616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>Дата завершения подачи</w:t>
            </w:r>
          </w:p>
          <w:p w:rsidR="00057D6C" w:rsidRPr="00057D6C" w:rsidRDefault="00057D6C" w:rsidP="00057D6C">
            <w:proofErr w:type="gramStart"/>
            <w:r w:rsidRPr="00057D6C">
              <w:t>заявления</w:t>
            </w:r>
            <w:proofErr w:type="gramEnd"/>
            <w:r w:rsidRPr="00057D6C">
              <w:t xml:space="preserve">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>31 января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>28 февраля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7D6C" w:rsidRPr="00057D6C" w:rsidRDefault="00057D6C" w:rsidP="00057D6C">
            <w:r w:rsidRPr="00057D6C">
              <w:t xml:space="preserve">1 апреля </w:t>
            </w:r>
            <w:proofErr w:type="gramStart"/>
            <w:r w:rsidRPr="00057D6C">
              <w:t>2024  года</w:t>
            </w:r>
            <w:proofErr w:type="gramEnd"/>
          </w:p>
        </w:tc>
      </w:tr>
    </w:tbl>
    <w:p w:rsidR="00057D6C" w:rsidRPr="00057D6C" w:rsidRDefault="00057D6C" w:rsidP="00057D6C">
      <w:r w:rsidRPr="00057D6C">
        <w:rPr>
          <w:b/>
          <w:bCs/>
        </w:rPr>
        <w:t>Обратите внимание! </w:t>
      </w:r>
      <w:r w:rsidRPr="00057D6C">
        <w:t>Для участников доступен выбор только </w:t>
      </w:r>
      <w:r w:rsidRPr="00057D6C">
        <w:rPr>
          <w:b/>
          <w:bCs/>
        </w:rPr>
        <w:t>первого этапа </w:t>
      </w:r>
      <w:r w:rsidRPr="00057D6C">
        <w:t>проведения итогового собеседования – февральские сроки (14 февраля 2024 года), так как дополнительные сроки предусмотрены для участников:</w:t>
      </w:r>
    </w:p>
    <w:p w:rsidR="00057D6C" w:rsidRPr="00057D6C" w:rsidRDefault="00057D6C" w:rsidP="00057D6C">
      <w:proofErr w:type="gramStart"/>
      <w:r w:rsidRPr="00057D6C">
        <w:t>получивших</w:t>
      </w:r>
      <w:proofErr w:type="gramEnd"/>
      <w:r w:rsidRPr="00057D6C">
        <w:t xml:space="preserve"> по итогам сдачи итогового собеседования неудовлетворительный результат («незачет»);</w:t>
      </w:r>
    </w:p>
    <w:p w:rsidR="00057D6C" w:rsidRPr="00057D6C" w:rsidRDefault="00057D6C" w:rsidP="00057D6C">
      <w:proofErr w:type="gramStart"/>
      <w:r w:rsidRPr="00057D6C">
        <w:t>не</w:t>
      </w:r>
      <w:proofErr w:type="gramEnd"/>
      <w:r w:rsidRPr="00057D6C">
        <w:t xml:space="preserve">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057D6C" w:rsidRPr="00057D6C" w:rsidRDefault="00057D6C" w:rsidP="00057D6C">
      <w:proofErr w:type="gramStart"/>
      <w:r w:rsidRPr="00057D6C">
        <w:t>не</w:t>
      </w:r>
      <w:proofErr w:type="gramEnd"/>
      <w:r w:rsidRPr="00057D6C">
        <w:t xml:space="preserve">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057D6C" w:rsidRPr="00057D6C" w:rsidRDefault="00057D6C" w:rsidP="00057D6C">
      <w:proofErr w:type="gramStart"/>
      <w:r w:rsidRPr="00057D6C">
        <w:t>удаленных</w:t>
      </w:r>
      <w:proofErr w:type="gramEnd"/>
      <w:r w:rsidRPr="00057D6C"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057D6C" w:rsidRPr="00057D6C" w:rsidRDefault="00057D6C" w:rsidP="00057D6C">
      <w:r w:rsidRPr="00057D6C">
        <w:t>Порядок проведения и порядок проверки итогового собеседования по русскому языку</w:t>
      </w:r>
    </w:p>
    <w:p w:rsidR="00057D6C" w:rsidRPr="00057D6C" w:rsidRDefault="00057D6C" w:rsidP="00057D6C">
      <w:r w:rsidRPr="00057D6C">
        <w:rPr>
          <w:b/>
          <w:bCs/>
        </w:rPr>
        <w:t>Итоговое собеседование начинается в 09:00 по местному времени.</w:t>
      </w:r>
    </w:p>
    <w:p w:rsidR="00057D6C" w:rsidRPr="00057D6C" w:rsidRDefault="00057D6C" w:rsidP="00057D6C">
      <w:r w:rsidRPr="00057D6C">
        <w:t>Участники итогового собеседования ожидают своей очереди в аудитории ожидания.</w:t>
      </w:r>
    </w:p>
    <w:p w:rsidR="00057D6C" w:rsidRPr="00057D6C" w:rsidRDefault="00057D6C" w:rsidP="00057D6C">
      <w:r w:rsidRPr="00057D6C">
        <w:t>На рабочем столе/парте участника, помимо текстов, тем и заданий итогового собеседования могут находиться:</w:t>
      </w:r>
    </w:p>
    <w:p w:rsidR="00057D6C" w:rsidRPr="00057D6C" w:rsidRDefault="00057D6C" w:rsidP="00057D6C">
      <w:proofErr w:type="gramStart"/>
      <w:r w:rsidRPr="00057D6C">
        <w:rPr>
          <w:i/>
          <w:iCs/>
        </w:rPr>
        <w:t>документ</w:t>
      </w:r>
      <w:proofErr w:type="gramEnd"/>
      <w:r w:rsidRPr="00057D6C">
        <w:rPr>
          <w:i/>
          <w:iCs/>
        </w:rPr>
        <w:t>, удостоверяющий личность;</w:t>
      </w:r>
    </w:p>
    <w:p w:rsidR="00057D6C" w:rsidRPr="00057D6C" w:rsidRDefault="00057D6C" w:rsidP="00057D6C">
      <w:proofErr w:type="gramStart"/>
      <w:r w:rsidRPr="00057D6C">
        <w:rPr>
          <w:i/>
          <w:iCs/>
        </w:rPr>
        <w:t>ручка</w:t>
      </w:r>
      <w:proofErr w:type="gramEnd"/>
      <w:r w:rsidRPr="00057D6C">
        <w:rPr>
          <w:i/>
          <w:iCs/>
        </w:rPr>
        <w:t>;</w:t>
      </w:r>
    </w:p>
    <w:p w:rsidR="00057D6C" w:rsidRPr="00057D6C" w:rsidRDefault="00057D6C" w:rsidP="00057D6C">
      <w:proofErr w:type="gramStart"/>
      <w:r w:rsidRPr="00057D6C">
        <w:rPr>
          <w:i/>
          <w:iCs/>
        </w:rPr>
        <w:t>лекарства</w:t>
      </w:r>
      <w:proofErr w:type="gramEnd"/>
      <w:r w:rsidRPr="00057D6C">
        <w:rPr>
          <w:i/>
          <w:iCs/>
        </w:rPr>
        <w:t xml:space="preserve"> и питание (при необходимости);</w:t>
      </w:r>
    </w:p>
    <w:p w:rsidR="00057D6C" w:rsidRPr="00057D6C" w:rsidRDefault="00057D6C" w:rsidP="00057D6C">
      <w:r w:rsidRPr="00057D6C">
        <w:rPr>
          <w:i/>
          <w:iCs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057D6C" w:rsidRPr="00057D6C" w:rsidRDefault="00057D6C" w:rsidP="00057D6C">
      <w:r w:rsidRPr="00057D6C">
        <w:t>Иные вещи участники оставляют в специально выделенном месте для хранения личных вещей участников.</w:t>
      </w:r>
    </w:p>
    <w:p w:rsidR="00057D6C" w:rsidRPr="00057D6C" w:rsidRDefault="00057D6C" w:rsidP="00057D6C">
      <w:r w:rsidRPr="00057D6C"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057D6C" w:rsidRPr="00057D6C" w:rsidRDefault="00057D6C" w:rsidP="00057D6C">
      <w:r w:rsidRPr="00057D6C"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057D6C" w:rsidRPr="00057D6C" w:rsidRDefault="00057D6C" w:rsidP="00057D6C">
      <w:r w:rsidRPr="00057D6C">
        <w:rPr>
          <w:b/>
          <w:bCs/>
        </w:rPr>
        <w:t> Итоговое собеседование </w:t>
      </w:r>
      <w:r w:rsidRPr="00057D6C">
        <w:t>по русскому языку состоит из четырех заданий:</w:t>
      </w:r>
    </w:p>
    <w:p w:rsidR="00057D6C" w:rsidRPr="00057D6C" w:rsidRDefault="00057D6C" w:rsidP="00057D6C">
      <w:r w:rsidRPr="00057D6C">
        <w:t>1.чтение текста вслух;</w:t>
      </w:r>
    </w:p>
    <w:p w:rsidR="00057D6C" w:rsidRPr="00057D6C" w:rsidRDefault="00057D6C" w:rsidP="00057D6C">
      <w:r w:rsidRPr="00057D6C">
        <w:t>2.пересказ текста с привлечением дополнительной информации;</w:t>
      </w:r>
    </w:p>
    <w:p w:rsidR="00057D6C" w:rsidRPr="00057D6C" w:rsidRDefault="00057D6C" w:rsidP="00057D6C">
      <w:r w:rsidRPr="00057D6C">
        <w:lastRenderedPageBreak/>
        <w:t>3.монологическое высказывание по одной из выбранных тем;</w:t>
      </w:r>
    </w:p>
    <w:p w:rsidR="00057D6C" w:rsidRPr="00057D6C" w:rsidRDefault="00057D6C" w:rsidP="00057D6C">
      <w:r w:rsidRPr="00057D6C">
        <w:t>4.диалог с экзаменатором-собеседником.</w:t>
      </w:r>
    </w:p>
    <w:p w:rsidR="00057D6C" w:rsidRPr="00057D6C" w:rsidRDefault="00057D6C" w:rsidP="00057D6C">
      <w:r w:rsidRPr="00057D6C"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057D6C" w:rsidRPr="00057D6C" w:rsidRDefault="00057D6C" w:rsidP="00057D6C">
      <w:r w:rsidRPr="00057D6C"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057D6C" w:rsidRPr="00057D6C" w:rsidRDefault="00057D6C" w:rsidP="00057D6C">
      <w:r w:rsidRPr="00057D6C"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057D6C" w:rsidRPr="00057D6C" w:rsidRDefault="00057D6C" w:rsidP="00057D6C">
      <w:r w:rsidRPr="00057D6C"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057D6C" w:rsidRPr="00057D6C" w:rsidRDefault="00057D6C" w:rsidP="00057D6C">
      <w:r w:rsidRPr="00057D6C">
        <w:t>Общее количество баллов за выполнение всей работы – 20. Участник итогового собеседования получает зачёт в случае, если за выполнение всей работы он набрал 10 или более баллов.</w:t>
      </w:r>
    </w:p>
    <w:p w:rsidR="00057D6C" w:rsidRPr="00057D6C" w:rsidRDefault="00057D6C" w:rsidP="00057D6C">
      <w:r w:rsidRPr="00057D6C">
        <w:rPr>
          <w:b/>
          <w:bCs/>
        </w:rPr>
        <w:t>Обязанности участника ИС-9: в день проведения ИС-9:</w:t>
      </w:r>
    </w:p>
    <w:p w:rsidR="00057D6C" w:rsidRPr="00057D6C" w:rsidRDefault="00057D6C" w:rsidP="00057D6C">
      <w:r w:rsidRPr="00057D6C">
        <w:t>-прибыть в пункт проведения ИС-9 не менее чем за 15 минут до его начала;</w:t>
      </w:r>
    </w:p>
    <w:p w:rsidR="00057D6C" w:rsidRPr="00057D6C" w:rsidRDefault="00057D6C" w:rsidP="00057D6C">
      <w:r w:rsidRPr="00057D6C">
        <w:t>-иметь </w:t>
      </w:r>
      <w:proofErr w:type="gramStart"/>
      <w:r w:rsidRPr="00057D6C">
        <w:t>при  себе</w:t>
      </w:r>
      <w:proofErr w:type="gramEnd"/>
      <w:r w:rsidRPr="00057D6C">
        <w:t xml:space="preserve"> документ, удостоверяющий личность  (паспорт) (без паспорта участник не допускается в пункт поведения ИС-9);</w:t>
      </w:r>
    </w:p>
    <w:p w:rsidR="00057D6C" w:rsidRPr="00057D6C" w:rsidRDefault="00057D6C" w:rsidP="00057D6C">
      <w:r w:rsidRPr="00057D6C">
        <w:t>В день проведения ИС-9 </w:t>
      </w:r>
      <w:r w:rsidRPr="00057D6C">
        <w:rPr>
          <w:b/>
          <w:bCs/>
        </w:rPr>
        <w:t>запрещено</w:t>
      </w:r>
      <w:r w:rsidRPr="00057D6C">
        <w:t>:</w:t>
      </w:r>
    </w:p>
    <w:p w:rsidR="00057D6C" w:rsidRPr="00057D6C" w:rsidRDefault="00057D6C" w:rsidP="00057D6C">
      <w:r w:rsidRPr="00057D6C">
        <w:t xml:space="preserve">-иметь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</w:r>
      <w:proofErr w:type="gramStart"/>
      <w:r w:rsidRPr="00057D6C">
        <w:t>информации ;</w:t>
      </w:r>
      <w:proofErr w:type="gramEnd"/>
    </w:p>
    <w:p w:rsidR="00057D6C" w:rsidRPr="00057D6C" w:rsidRDefault="00057D6C" w:rsidP="00057D6C">
      <w:r w:rsidRPr="00057D6C">
        <w:t>-выносить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057D6C" w:rsidRPr="00057D6C" w:rsidRDefault="00057D6C" w:rsidP="00057D6C">
      <w:r w:rsidRPr="00057D6C">
        <w:rPr>
          <w:b/>
          <w:bCs/>
        </w:rPr>
        <w:t>Участники ИС-9, допустившие нарушение указанных требований или иные нарушения Порядка, удаляются с ИС-9</w:t>
      </w:r>
      <w:r w:rsidRPr="00057D6C"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057D6C" w:rsidRPr="00057D6C" w:rsidRDefault="00057D6C" w:rsidP="00057D6C">
      <w:r w:rsidRPr="00057D6C">
        <w:rPr>
          <w:b/>
          <w:bCs/>
        </w:rPr>
        <w:t>Обратите внимание! </w:t>
      </w:r>
      <w:r w:rsidRPr="00057D6C">
        <w:t>Время на подготовку к каждому заданию ограничено от 1 до 3 минут в зависимости от выполняемого задания.</w:t>
      </w:r>
    </w:p>
    <w:p w:rsidR="00057D6C" w:rsidRPr="00057D6C" w:rsidRDefault="00057D6C" w:rsidP="00057D6C">
      <w:r w:rsidRPr="00057D6C"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057D6C" w:rsidRPr="00057D6C" w:rsidRDefault="00057D6C" w:rsidP="00057D6C">
      <w:r w:rsidRPr="00057D6C">
        <w:rPr>
          <w:b/>
          <w:bCs/>
        </w:rPr>
        <w:lastRenderedPageBreak/>
        <w:t>Критерии оценивания итогового собеседования 2024:</w:t>
      </w:r>
    </w:p>
    <w:p w:rsidR="00057D6C" w:rsidRPr="00057D6C" w:rsidRDefault="00057D6C" w:rsidP="00057D6C">
      <w:r w:rsidRPr="00057D6C">
        <w:t>Проверка и оценивание итогового собеседования комиссией по проверке итогового собеседования должна завершиться </w:t>
      </w:r>
      <w:r w:rsidRPr="00057D6C">
        <w:rPr>
          <w:b/>
          <w:bCs/>
        </w:rPr>
        <w:t>не позднее чем через пять календарных дней с даты проведения итогового собеседования</w:t>
      </w:r>
      <w:r w:rsidRPr="00057D6C">
        <w:t>.</w:t>
      </w:r>
    </w:p>
    <w:p w:rsidR="00057D6C" w:rsidRPr="00057D6C" w:rsidRDefault="00057D6C" w:rsidP="00057D6C">
      <w:r w:rsidRPr="00057D6C">
        <w:t>С результатами итогового собеседования обучающиеся </w:t>
      </w:r>
      <w:r w:rsidRPr="00057D6C">
        <w:rPr>
          <w:i/>
          <w:iCs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057D6C" w:rsidRPr="00057D6C" w:rsidRDefault="00057D6C" w:rsidP="00057D6C">
      <w:r w:rsidRPr="00057D6C"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057D6C" w:rsidRPr="00057D6C" w:rsidRDefault="00057D6C" w:rsidP="00057D6C">
      <w:r w:rsidRPr="00057D6C"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057D6C" w:rsidRPr="00057D6C" w:rsidRDefault="00057D6C" w:rsidP="00057D6C">
      <w:r w:rsidRPr="00057D6C">
        <w:t>Срок действия результатов итогового собеседования:</w:t>
      </w:r>
    </w:p>
    <w:p w:rsidR="00057D6C" w:rsidRPr="00057D6C" w:rsidRDefault="00057D6C" w:rsidP="00057D6C">
      <w:r w:rsidRPr="00057D6C">
        <w:t>Итоговое собеседование как условие допуска к ГИА-9 – </w:t>
      </w:r>
      <w:r w:rsidRPr="00057D6C">
        <w:rPr>
          <w:b/>
          <w:bCs/>
        </w:rPr>
        <w:t>бессрочно.</w:t>
      </w:r>
    </w:p>
    <w:p w:rsidR="00057D6C" w:rsidRPr="00057D6C" w:rsidRDefault="00057D6C" w:rsidP="00057D6C">
      <w:r w:rsidRPr="00057D6C">
        <w:t>Проведение </w:t>
      </w:r>
      <w:r w:rsidRPr="00057D6C">
        <w:rPr>
          <w:b/>
          <w:bCs/>
        </w:rPr>
        <w:t>апелляций</w:t>
      </w:r>
      <w:r w:rsidRPr="00057D6C">
        <w:t> по результатам </w:t>
      </w:r>
      <w:r w:rsidRPr="00057D6C">
        <w:rPr>
          <w:b/>
          <w:bCs/>
        </w:rPr>
        <w:t>итогового</w:t>
      </w:r>
      <w:r w:rsidRPr="00057D6C">
        <w:t> </w:t>
      </w:r>
      <w:r w:rsidRPr="00057D6C">
        <w:rPr>
          <w:b/>
          <w:bCs/>
        </w:rPr>
        <w:t>собеседования</w:t>
      </w:r>
      <w:r w:rsidRPr="00057D6C">
        <w:t> не предусмотрено.</w:t>
      </w:r>
    </w:p>
    <w:p w:rsidR="00057D6C" w:rsidRPr="00057D6C" w:rsidRDefault="00057D6C" w:rsidP="00057D6C">
      <w:bookmarkStart w:id="0" w:name="_GoBack"/>
      <w:bookmarkEnd w:id="0"/>
    </w:p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057D6C" w:rsidRPr="00057D6C" w:rsidRDefault="00057D6C" w:rsidP="00057D6C"/>
    <w:p w:rsidR="00A73E50" w:rsidRDefault="00A73E50"/>
    <w:sectPr w:rsidR="00A73E50" w:rsidSect="00D6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7668B"/>
    <w:multiLevelType w:val="multilevel"/>
    <w:tmpl w:val="56F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D1"/>
    <w:rsid w:val="00057D6C"/>
    <w:rsid w:val="000667D1"/>
    <w:rsid w:val="00A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8858-F4CB-43F1-BD87-F05CC9A8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2024-01-19T11:50:00Z</dcterms:created>
  <dcterms:modified xsi:type="dcterms:W3CDTF">2024-01-19T11:50:00Z</dcterms:modified>
</cp:coreProperties>
</file>